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C26BB" w14:textId="77777777" w:rsidR="00D110D3" w:rsidRDefault="00D110D3" w:rsidP="00884A1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47305350"/>
      <w:r w:rsidRPr="00D110D3">
        <w:rPr>
          <w:rFonts w:asciiTheme="majorBidi" w:hAnsiTheme="majorBidi" w:cstheme="majorBidi"/>
          <w:b/>
          <w:bCs/>
          <w:sz w:val="28"/>
          <w:szCs w:val="28"/>
        </w:rPr>
        <w:t xml:space="preserve">Découverte d'un Nouveau Dinosaure Herbivore au Maroc : </w:t>
      </w:r>
      <w:proofErr w:type="spellStart"/>
      <w:r w:rsidRPr="00D110D3">
        <w:rPr>
          <w:rFonts w:asciiTheme="majorBidi" w:hAnsiTheme="majorBidi" w:cstheme="majorBidi"/>
          <w:b/>
          <w:bCs/>
          <w:sz w:val="28"/>
          <w:szCs w:val="28"/>
        </w:rPr>
        <w:t>Thyreosaurus</w:t>
      </w:r>
      <w:proofErr w:type="spellEnd"/>
      <w:r w:rsidRPr="00D110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110D3">
        <w:rPr>
          <w:rFonts w:asciiTheme="majorBidi" w:hAnsiTheme="majorBidi" w:cstheme="majorBidi"/>
          <w:b/>
          <w:bCs/>
          <w:sz w:val="28"/>
          <w:szCs w:val="28"/>
        </w:rPr>
        <w:t>atlasicus</w:t>
      </w:r>
      <w:proofErr w:type="spellEnd"/>
    </w:p>
    <w:p w14:paraId="2712E199" w14:textId="77777777" w:rsidR="00D110D3" w:rsidRPr="00D110D3" w:rsidRDefault="00D110D3" w:rsidP="00D110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10D3">
        <w:rPr>
          <w:rFonts w:asciiTheme="majorBidi" w:hAnsiTheme="majorBidi" w:cstheme="majorBidi"/>
          <w:sz w:val="24"/>
          <w:szCs w:val="24"/>
        </w:rPr>
        <w:t xml:space="preserve">Révélé récemment par un groupe de chercheurs, le </w:t>
      </w:r>
      <w:proofErr w:type="spellStart"/>
      <w:r w:rsidRPr="00D110D3">
        <w:rPr>
          <w:rFonts w:asciiTheme="majorBidi" w:hAnsiTheme="majorBidi" w:cstheme="majorBidi"/>
          <w:b/>
          <w:bCs/>
          <w:sz w:val="24"/>
          <w:szCs w:val="24"/>
        </w:rPr>
        <w:t>Thyreosaurus</w:t>
      </w:r>
      <w:proofErr w:type="spellEnd"/>
      <w:r w:rsidRPr="00D110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D110D3">
        <w:rPr>
          <w:rFonts w:asciiTheme="majorBidi" w:hAnsiTheme="majorBidi" w:cstheme="majorBidi"/>
          <w:b/>
          <w:bCs/>
          <w:sz w:val="24"/>
          <w:szCs w:val="24"/>
        </w:rPr>
        <w:t>atlasicus</w:t>
      </w:r>
      <w:proofErr w:type="spellEnd"/>
      <w:r w:rsidRPr="00D110D3">
        <w:rPr>
          <w:rFonts w:asciiTheme="majorBidi" w:hAnsiTheme="majorBidi" w:cstheme="majorBidi"/>
          <w:sz w:val="24"/>
          <w:szCs w:val="24"/>
        </w:rPr>
        <w:t xml:space="preserve">, un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dinosaure herbivore</w:t>
      </w:r>
      <w:r w:rsidRPr="00D110D3">
        <w:rPr>
          <w:rFonts w:asciiTheme="majorBidi" w:hAnsiTheme="majorBidi" w:cstheme="majorBidi"/>
          <w:sz w:val="24"/>
          <w:szCs w:val="24"/>
        </w:rPr>
        <w:t xml:space="preserve">, a été découvert au Maroc. Surnommé le «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lézard des montagnes</w:t>
      </w:r>
      <w:r w:rsidRPr="00D110D3">
        <w:rPr>
          <w:rFonts w:asciiTheme="majorBidi" w:hAnsiTheme="majorBidi" w:cstheme="majorBidi"/>
          <w:sz w:val="24"/>
          <w:szCs w:val="24"/>
        </w:rPr>
        <w:t xml:space="preserve"> », ce cousin de l'</w:t>
      </w:r>
      <w:proofErr w:type="spellStart"/>
      <w:r w:rsidRPr="00D110D3">
        <w:rPr>
          <w:rFonts w:asciiTheme="majorBidi" w:hAnsiTheme="majorBidi" w:cstheme="majorBidi"/>
          <w:b/>
          <w:bCs/>
          <w:sz w:val="24"/>
          <w:szCs w:val="24"/>
        </w:rPr>
        <w:t>Adratiklit</w:t>
      </w:r>
      <w:proofErr w:type="spellEnd"/>
      <w:r w:rsidRPr="00D110D3">
        <w:rPr>
          <w:rFonts w:asciiTheme="majorBidi" w:hAnsiTheme="majorBidi" w:cstheme="majorBidi"/>
          <w:sz w:val="24"/>
          <w:szCs w:val="24"/>
        </w:rPr>
        <w:t xml:space="preserve"> est connu pour ses impressionnantes plaques de blindage sur le dos. Les scientifiques estiment qu'il a vécu dans la région il y a environ 168 millions d'années.</w:t>
      </w:r>
    </w:p>
    <w:p w14:paraId="1A65748A" w14:textId="77777777" w:rsidR="00D110D3" w:rsidRPr="00D110D3" w:rsidRDefault="00D110D3" w:rsidP="00D110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10D3">
        <w:rPr>
          <w:rFonts w:asciiTheme="majorBidi" w:hAnsiTheme="majorBidi" w:cstheme="majorBidi"/>
          <w:sz w:val="24"/>
          <w:szCs w:val="24"/>
        </w:rPr>
        <w:t xml:space="preserve">Cette trouvaille, constituée d'une partie de squelette comprenant des éléments de la colonne vertébrale et des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plaques d'armure uniques</w:t>
      </w:r>
      <w:r w:rsidRPr="00D110D3">
        <w:rPr>
          <w:rFonts w:asciiTheme="majorBidi" w:hAnsiTheme="majorBidi" w:cstheme="majorBidi"/>
          <w:sz w:val="24"/>
          <w:szCs w:val="24"/>
        </w:rPr>
        <w:t xml:space="preserve">, révèle un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stégosaure herbivore</w:t>
      </w:r>
      <w:r w:rsidRPr="00D110D3">
        <w:rPr>
          <w:rFonts w:asciiTheme="majorBidi" w:hAnsiTheme="majorBidi" w:cstheme="majorBidi"/>
          <w:sz w:val="24"/>
          <w:szCs w:val="24"/>
        </w:rPr>
        <w:t xml:space="preserve"> de taille moyenne à grande qui a parcouru la Terre au cours du Jurassique et du début du Crétacé.</w:t>
      </w:r>
    </w:p>
    <w:p w14:paraId="41349053" w14:textId="77777777" w:rsidR="00D110D3" w:rsidRPr="00D110D3" w:rsidRDefault="00D110D3" w:rsidP="00D110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10D3">
        <w:rPr>
          <w:rFonts w:asciiTheme="majorBidi" w:hAnsiTheme="majorBidi" w:cstheme="majorBidi"/>
          <w:sz w:val="24"/>
          <w:szCs w:val="24"/>
        </w:rPr>
        <w:t xml:space="preserve">Une étude récente, publiée par Science Direct et menée par une équipe de scientifiques marocains et internationaux, a localisé l'origine du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fossile</w:t>
      </w:r>
      <w:r w:rsidRPr="00D110D3">
        <w:rPr>
          <w:rFonts w:asciiTheme="majorBidi" w:hAnsiTheme="majorBidi" w:cstheme="majorBidi"/>
          <w:sz w:val="24"/>
          <w:szCs w:val="24"/>
        </w:rPr>
        <w:t xml:space="preserve"> dans la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couche rocheuse de El Mers</w:t>
      </w:r>
      <w:r w:rsidRPr="00D110D3">
        <w:rPr>
          <w:rFonts w:asciiTheme="majorBidi" w:hAnsiTheme="majorBidi" w:cstheme="majorBidi"/>
          <w:sz w:val="24"/>
          <w:szCs w:val="24"/>
        </w:rPr>
        <w:t xml:space="preserve"> du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Moyen Atlas marocain</w:t>
      </w:r>
      <w:r w:rsidRPr="00D110D3">
        <w:rPr>
          <w:rFonts w:asciiTheme="majorBidi" w:hAnsiTheme="majorBidi" w:cstheme="majorBidi"/>
          <w:sz w:val="24"/>
          <w:szCs w:val="24"/>
        </w:rPr>
        <w:t xml:space="preserve">. Cette recherche révèle également que le </w:t>
      </w:r>
      <w:proofErr w:type="spellStart"/>
      <w:r w:rsidRPr="00D110D3">
        <w:rPr>
          <w:rFonts w:asciiTheme="majorBidi" w:hAnsiTheme="majorBidi" w:cstheme="majorBidi"/>
          <w:sz w:val="24"/>
          <w:szCs w:val="24"/>
        </w:rPr>
        <w:t>Thyreosaurus</w:t>
      </w:r>
      <w:proofErr w:type="spellEnd"/>
      <w:r w:rsidRPr="00D110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10D3">
        <w:rPr>
          <w:rFonts w:asciiTheme="majorBidi" w:hAnsiTheme="majorBidi" w:cstheme="majorBidi"/>
          <w:sz w:val="24"/>
          <w:szCs w:val="24"/>
        </w:rPr>
        <w:t>atlasicus</w:t>
      </w:r>
      <w:proofErr w:type="spellEnd"/>
      <w:r w:rsidRPr="00D110D3">
        <w:rPr>
          <w:rFonts w:asciiTheme="majorBidi" w:hAnsiTheme="majorBidi" w:cstheme="majorBidi"/>
          <w:sz w:val="24"/>
          <w:szCs w:val="24"/>
        </w:rPr>
        <w:t xml:space="preserve"> se distingue des autres stégosaures marocains, notamment l'</w:t>
      </w:r>
      <w:proofErr w:type="spellStart"/>
      <w:r w:rsidRPr="00D110D3">
        <w:rPr>
          <w:rFonts w:asciiTheme="majorBidi" w:hAnsiTheme="majorBidi" w:cstheme="majorBidi"/>
          <w:sz w:val="24"/>
          <w:szCs w:val="24"/>
        </w:rPr>
        <w:t>Adratiklit</w:t>
      </w:r>
      <w:proofErr w:type="spellEnd"/>
      <w:r w:rsidRPr="00D110D3">
        <w:rPr>
          <w:rFonts w:asciiTheme="majorBidi" w:hAnsiTheme="majorBidi" w:cstheme="majorBidi"/>
          <w:sz w:val="24"/>
          <w:szCs w:val="24"/>
        </w:rPr>
        <w:t xml:space="preserve">, découvert dans la formation El Mers III près de </w:t>
      </w:r>
      <w:proofErr w:type="spellStart"/>
      <w:r w:rsidRPr="00D110D3">
        <w:rPr>
          <w:rFonts w:asciiTheme="majorBidi" w:hAnsiTheme="majorBidi" w:cstheme="majorBidi"/>
          <w:sz w:val="24"/>
          <w:szCs w:val="24"/>
        </w:rPr>
        <w:t>Boulahfa</w:t>
      </w:r>
      <w:proofErr w:type="spellEnd"/>
      <w:r w:rsidRPr="00D110D3">
        <w:rPr>
          <w:rFonts w:asciiTheme="majorBidi" w:hAnsiTheme="majorBidi" w:cstheme="majorBidi"/>
          <w:sz w:val="24"/>
          <w:szCs w:val="24"/>
        </w:rPr>
        <w:t>.</w:t>
      </w:r>
    </w:p>
    <w:p w14:paraId="189190DA" w14:textId="77777777" w:rsidR="00D110D3" w:rsidRPr="00D110D3" w:rsidRDefault="00D110D3" w:rsidP="00D110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10D3">
        <w:rPr>
          <w:rFonts w:asciiTheme="majorBidi" w:hAnsiTheme="majorBidi" w:cstheme="majorBidi"/>
          <w:sz w:val="24"/>
          <w:szCs w:val="24"/>
        </w:rPr>
        <w:t xml:space="preserve">La caractéristique la plus marquante du </w:t>
      </w:r>
      <w:proofErr w:type="spellStart"/>
      <w:r w:rsidRPr="00D110D3">
        <w:rPr>
          <w:rFonts w:asciiTheme="majorBidi" w:hAnsiTheme="majorBidi" w:cstheme="majorBidi"/>
          <w:sz w:val="24"/>
          <w:szCs w:val="24"/>
        </w:rPr>
        <w:t>Thyreosaurus</w:t>
      </w:r>
      <w:proofErr w:type="spellEnd"/>
      <w:r w:rsidRPr="00D110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10D3">
        <w:rPr>
          <w:rFonts w:asciiTheme="majorBidi" w:hAnsiTheme="majorBidi" w:cstheme="majorBidi"/>
          <w:sz w:val="24"/>
          <w:szCs w:val="24"/>
        </w:rPr>
        <w:t>atlasicus</w:t>
      </w:r>
      <w:proofErr w:type="spellEnd"/>
      <w:r w:rsidRPr="00D110D3">
        <w:rPr>
          <w:rFonts w:asciiTheme="majorBidi" w:hAnsiTheme="majorBidi" w:cstheme="majorBidi"/>
          <w:sz w:val="24"/>
          <w:szCs w:val="24"/>
        </w:rPr>
        <w:t xml:space="preserve"> est son armure cutanée remarquable, constituée d'ostéodermes épais de forme ovale à rectangulaire. Ces plaques présentent une asymétrie unique avec un côté rugueux et l'autre présentant un motif hachuré distinct.</w:t>
      </w:r>
    </w:p>
    <w:p w14:paraId="7CC8B2FC" w14:textId="77777777" w:rsidR="00D110D3" w:rsidRDefault="00D110D3" w:rsidP="00D110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10D3">
        <w:rPr>
          <w:rFonts w:asciiTheme="majorBidi" w:hAnsiTheme="majorBidi" w:cstheme="majorBidi"/>
          <w:sz w:val="24"/>
          <w:szCs w:val="24"/>
        </w:rPr>
        <w:t xml:space="preserve">L'analyse de la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structure squelettique</w:t>
      </w:r>
      <w:r w:rsidRPr="00D110D3">
        <w:rPr>
          <w:rFonts w:asciiTheme="majorBidi" w:hAnsiTheme="majorBidi" w:cstheme="majorBidi"/>
          <w:sz w:val="24"/>
          <w:szCs w:val="24"/>
        </w:rPr>
        <w:t xml:space="preserve"> de ce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dinosaure</w:t>
      </w:r>
      <w:r w:rsidRPr="00D110D3">
        <w:rPr>
          <w:rFonts w:asciiTheme="majorBidi" w:hAnsiTheme="majorBidi" w:cstheme="majorBidi"/>
          <w:sz w:val="24"/>
          <w:szCs w:val="24"/>
        </w:rPr>
        <w:t xml:space="preserve"> révèle qu'il était un adulte mais pas encore complètement développé, avec une longueur corporelle estimée à 6 mètres. En étudiant sa structure, les scientifiques ont pu déterminer ses proches parents au sein de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l'arbre</w:t>
      </w:r>
      <w:r w:rsidRPr="00D110D3">
        <w:rPr>
          <w:rFonts w:asciiTheme="majorBidi" w:hAnsiTheme="majorBidi" w:cstheme="majorBidi"/>
          <w:sz w:val="24"/>
          <w:szCs w:val="24"/>
        </w:rPr>
        <w:t xml:space="preserve">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généalogique</w:t>
      </w:r>
      <w:r w:rsidRPr="00D110D3">
        <w:rPr>
          <w:rFonts w:asciiTheme="majorBidi" w:hAnsiTheme="majorBidi" w:cstheme="majorBidi"/>
          <w:sz w:val="24"/>
          <w:szCs w:val="24"/>
        </w:rPr>
        <w:t xml:space="preserve"> des dinosaures, offrant ainsi des informations précieuses sur l'évolution des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dinosaures stégosaures en Afrique</w:t>
      </w:r>
      <w:r w:rsidRPr="00D110D3">
        <w:rPr>
          <w:rFonts w:asciiTheme="majorBidi" w:hAnsiTheme="majorBidi" w:cstheme="majorBidi"/>
          <w:sz w:val="24"/>
          <w:szCs w:val="24"/>
        </w:rPr>
        <w:t xml:space="preserve"> au cours de la période du </w:t>
      </w:r>
      <w:r w:rsidRPr="00D110D3">
        <w:rPr>
          <w:rFonts w:asciiTheme="majorBidi" w:hAnsiTheme="majorBidi" w:cstheme="majorBidi"/>
          <w:b/>
          <w:bCs/>
          <w:sz w:val="24"/>
          <w:szCs w:val="24"/>
        </w:rPr>
        <w:t>Jurassique moyen</w:t>
      </w:r>
      <w:r w:rsidRPr="00D110D3">
        <w:rPr>
          <w:rFonts w:asciiTheme="majorBidi" w:hAnsiTheme="majorBidi" w:cstheme="majorBidi"/>
          <w:sz w:val="24"/>
          <w:szCs w:val="24"/>
        </w:rPr>
        <w:t>.</w:t>
      </w:r>
    </w:p>
    <w:p w14:paraId="494E6468" w14:textId="312BEA4F" w:rsidR="00632A51" w:rsidRPr="00632A51" w:rsidRDefault="00632A51" w:rsidP="00D110D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32A51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r w:rsidR="00B976BD">
        <w:rPr>
          <w:rFonts w:asciiTheme="majorBidi" w:hAnsiTheme="majorBidi" w:cstheme="majorBidi"/>
          <w:b/>
          <w:bCs/>
          <w:sz w:val="28"/>
          <w:szCs w:val="28"/>
        </w:rPr>
        <w:t>0</w:t>
      </w:r>
      <w:r w:rsidR="00FC2750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632A51">
        <w:rPr>
          <w:rFonts w:asciiTheme="majorBidi" w:hAnsiTheme="majorBidi" w:cstheme="majorBidi"/>
          <w:b/>
          <w:bCs/>
          <w:sz w:val="28"/>
          <w:szCs w:val="28"/>
        </w:rPr>
        <w:t>/0</w:t>
      </w:r>
      <w:r w:rsidR="00FC2750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632A51">
        <w:rPr>
          <w:rFonts w:asciiTheme="majorBidi" w:hAnsiTheme="majorBidi" w:cstheme="majorBidi"/>
          <w:b/>
          <w:bCs/>
          <w:sz w:val="28"/>
          <w:szCs w:val="28"/>
        </w:rPr>
        <w:t>/2024</w:t>
      </w:r>
    </w:p>
    <w:bookmarkEnd w:id="0"/>
    <w:p w14:paraId="29330E4C" w14:textId="4348F5DB" w:rsidR="002049A2" w:rsidRPr="002049A2" w:rsidRDefault="005A3F84" w:rsidP="005A3F8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Rédaction de l’AMDGJB Géoparc Jbel Bani</w:t>
      </w:r>
    </w:p>
    <w:sectPr w:rsidR="002049A2" w:rsidRPr="0020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FFF9A" w14:textId="77777777" w:rsidR="00726938" w:rsidRDefault="00726938" w:rsidP="006E046A">
      <w:pPr>
        <w:spacing w:after="0" w:line="240" w:lineRule="auto"/>
      </w:pPr>
      <w:r>
        <w:separator/>
      </w:r>
    </w:p>
  </w:endnote>
  <w:endnote w:type="continuationSeparator" w:id="0">
    <w:p w14:paraId="5FE581ED" w14:textId="77777777" w:rsidR="00726938" w:rsidRDefault="00726938" w:rsidP="006E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85AE9" w14:textId="77777777" w:rsidR="00726938" w:rsidRDefault="00726938" w:rsidP="006E046A">
      <w:pPr>
        <w:spacing w:after="0" w:line="240" w:lineRule="auto"/>
      </w:pPr>
      <w:r>
        <w:separator/>
      </w:r>
    </w:p>
  </w:footnote>
  <w:footnote w:type="continuationSeparator" w:id="0">
    <w:p w14:paraId="7A7C63DE" w14:textId="77777777" w:rsidR="00726938" w:rsidRDefault="00726938" w:rsidP="006E0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A2"/>
    <w:rsid w:val="000051EE"/>
    <w:rsid w:val="00087A64"/>
    <w:rsid w:val="000A1E1F"/>
    <w:rsid w:val="000A39F5"/>
    <w:rsid w:val="000B55D1"/>
    <w:rsid w:val="000C01E0"/>
    <w:rsid w:val="000E676C"/>
    <w:rsid w:val="00115E24"/>
    <w:rsid w:val="0016547D"/>
    <w:rsid w:val="00170031"/>
    <w:rsid w:val="00180E88"/>
    <w:rsid w:val="001A0B4C"/>
    <w:rsid w:val="001A5218"/>
    <w:rsid w:val="001E3364"/>
    <w:rsid w:val="002049A2"/>
    <w:rsid w:val="002132AF"/>
    <w:rsid w:val="00235090"/>
    <w:rsid w:val="00236CB9"/>
    <w:rsid w:val="0025224F"/>
    <w:rsid w:val="002857D5"/>
    <w:rsid w:val="002F39FF"/>
    <w:rsid w:val="00307B89"/>
    <w:rsid w:val="00310B71"/>
    <w:rsid w:val="003772AA"/>
    <w:rsid w:val="003938F3"/>
    <w:rsid w:val="003B0400"/>
    <w:rsid w:val="003C0907"/>
    <w:rsid w:val="003C5B9E"/>
    <w:rsid w:val="00421B66"/>
    <w:rsid w:val="0046617C"/>
    <w:rsid w:val="004744FE"/>
    <w:rsid w:val="00487E00"/>
    <w:rsid w:val="004B2202"/>
    <w:rsid w:val="004C204C"/>
    <w:rsid w:val="00506A30"/>
    <w:rsid w:val="00532C45"/>
    <w:rsid w:val="00587515"/>
    <w:rsid w:val="00594F27"/>
    <w:rsid w:val="005A3F84"/>
    <w:rsid w:val="005A70E6"/>
    <w:rsid w:val="005C7C8E"/>
    <w:rsid w:val="00621288"/>
    <w:rsid w:val="00632A51"/>
    <w:rsid w:val="00672B4E"/>
    <w:rsid w:val="0067667D"/>
    <w:rsid w:val="006B03CB"/>
    <w:rsid w:val="006D088D"/>
    <w:rsid w:val="006E046A"/>
    <w:rsid w:val="006F76C4"/>
    <w:rsid w:val="0072665C"/>
    <w:rsid w:val="00726938"/>
    <w:rsid w:val="00734E06"/>
    <w:rsid w:val="007972AB"/>
    <w:rsid w:val="007C099E"/>
    <w:rsid w:val="007F6098"/>
    <w:rsid w:val="00820DFE"/>
    <w:rsid w:val="00830BB5"/>
    <w:rsid w:val="0083679F"/>
    <w:rsid w:val="00843A54"/>
    <w:rsid w:val="00862399"/>
    <w:rsid w:val="00884A15"/>
    <w:rsid w:val="00886F28"/>
    <w:rsid w:val="008A6FE4"/>
    <w:rsid w:val="009639C9"/>
    <w:rsid w:val="009964CB"/>
    <w:rsid w:val="00A03156"/>
    <w:rsid w:val="00A379D2"/>
    <w:rsid w:val="00A474D3"/>
    <w:rsid w:val="00A5522C"/>
    <w:rsid w:val="00A57F4D"/>
    <w:rsid w:val="00A60EB0"/>
    <w:rsid w:val="00A62A79"/>
    <w:rsid w:val="00A7480B"/>
    <w:rsid w:val="00B61114"/>
    <w:rsid w:val="00B86A9D"/>
    <w:rsid w:val="00B976BD"/>
    <w:rsid w:val="00BF5285"/>
    <w:rsid w:val="00C11FD2"/>
    <w:rsid w:val="00C34994"/>
    <w:rsid w:val="00C57AA1"/>
    <w:rsid w:val="00C768FF"/>
    <w:rsid w:val="00C928C5"/>
    <w:rsid w:val="00C9434B"/>
    <w:rsid w:val="00CF21FA"/>
    <w:rsid w:val="00D110D3"/>
    <w:rsid w:val="00DA5857"/>
    <w:rsid w:val="00DE5932"/>
    <w:rsid w:val="00E249AE"/>
    <w:rsid w:val="00E7438D"/>
    <w:rsid w:val="00E80156"/>
    <w:rsid w:val="00EC171F"/>
    <w:rsid w:val="00ED0CCA"/>
    <w:rsid w:val="00EE7E67"/>
    <w:rsid w:val="00F25D6D"/>
    <w:rsid w:val="00F6243E"/>
    <w:rsid w:val="00F70FA6"/>
    <w:rsid w:val="00FA7FBD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545F"/>
  <w15:docId w15:val="{41E2B1B0-A15F-430E-A34B-B39BBAD7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46A"/>
  </w:style>
  <w:style w:type="paragraph" w:styleId="Pieddepage">
    <w:name w:val="footer"/>
    <w:basedOn w:val="Normal"/>
    <w:link w:val="PieddepageCar"/>
    <w:uiPriority w:val="99"/>
    <w:unhideWhenUsed/>
    <w:rsid w:val="006E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Patrick SIMON</cp:lastModifiedBy>
  <cp:revision>2</cp:revision>
  <dcterms:created xsi:type="dcterms:W3CDTF">2024-05-07T14:46:00Z</dcterms:created>
  <dcterms:modified xsi:type="dcterms:W3CDTF">2024-05-07T14:46:00Z</dcterms:modified>
</cp:coreProperties>
</file>